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4" w:rsidRDefault="00076A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6A04" w:rsidRDefault="00076A04">
      <w:pPr>
        <w:pStyle w:val="ConsPlusNormal"/>
        <w:jc w:val="both"/>
        <w:outlineLvl w:val="0"/>
      </w:pPr>
    </w:p>
    <w:p w:rsidR="00076A04" w:rsidRDefault="00076A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6A04" w:rsidRDefault="00076A04">
      <w:pPr>
        <w:pStyle w:val="ConsPlusTitle"/>
        <w:jc w:val="center"/>
      </w:pPr>
    </w:p>
    <w:p w:rsidR="00076A04" w:rsidRDefault="00076A04">
      <w:pPr>
        <w:pStyle w:val="ConsPlusTitle"/>
        <w:jc w:val="center"/>
      </w:pPr>
      <w:r>
        <w:t>РАСПОРЯЖЕНИЕ</w:t>
      </w:r>
    </w:p>
    <w:p w:rsidR="00076A04" w:rsidRDefault="00076A04">
      <w:pPr>
        <w:pStyle w:val="ConsPlusTitle"/>
        <w:jc w:val="center"/>
      </w:pPr>
      <w:r>
        <w:t>от 6 марта 2020 г. N 543-р</w:t>
      </w: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2" w:history="1">
        <w:r>
          <w:rPr>
            <w:color w:val="0000FF"/>
          </w:rPr>
          <w:t>распределение</w:t>
        </w:r>
      </w:hyperlink>
      <w:r>
        <w:t xml:space="preserve"> в 2020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персонала.</w:t>
      </w:r>
    </w:p>
    <w:p w:rsidR="00076A04" w:rsidRDefault="00076A04">
      <w:pPr>
        <w:pStyle w:val="ConsPlusNormal"/>
        <w:spacing w:before="220"/>
        <w:ind w:firstLine="540"/>
        <w:jc w:val="both"/>
      </w:pPr>
      <w:r>
        <w:t xml:space="preserve">2. Федеральному фонду обязательного медицинского страхования при недостатке бюджетных ассигнований, выделенных бюджетам территориальных фондов обязательного медицинского страхования, дополнительно предоставлять иные межбюджетные трансферты для софинансирования расходов медицинских организаций на оплату труда врачей и среднего медицинского персонала за счет средств резерва, предусмотренного </w:t>
      </w:r>
      <w:hyperlink w:anchor="P22" w:history="1">
        <w:r>
          <w:rPr>
            <w:color w:val="0000FF"/>
          </w:rPr>
          <w:t>распределением</w:t>
        </w:r>
      </w:hyperlink>
      <w:r>
        <w:t>, утвержденным настоящим распоряжением (без внесения в него изменений).</w:t>
      </w: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right"/>
      </w:pPr>
      <w:r>
        <w:t>Председатель Правительства</w:t>
      </w:r>
    </w:p>
    <w:p w:rsidR="00076A04" w:rsidRDefault="00076A04">
      <w:pPr>
        <w:pStyle w:val="ConsPlusNormal"/>
        <w:jc w:val="right"/>
      </w:pPr>
      <w:r>
        <w:t>Российской Федерации</w:t>
      </w:r>
    </w:p>
    <w:p w:rsidR="00076A04" w:rsidRDefault="00076A04">
      <w:pPr>
        <w:pStyle w:val="ConsPlusNormal"/>
        <w:jc w:val="right"/>
      </w:pPr>
      <w:r>
        <w:t>М.МИШУСТИН</w:t>
      </w: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right"/>
        <w:outlineLvl w:val="0"/>
      </w:pPr>
      <w:r>
        <w:t>Утверждено</w:t>
      </w:r>
    </w:p>
    <w:p w:rsidR="00076A04" w:rsidRDefault="00076A04">
      <w:pPr>
        <w:pStyle w:val="ConsPlusNormal"/>
        <w:jc w:val="right"/>
      </w:pPr>
      <w:r>
        <w:t>распоряжением Правительства</w:t>
      </w:r>
    </w:p>
    <w:p w:rsidR="00076A04" w:rsidRDefault="00076A04">
      <w:pPr>
        <w:pStyle w:val="ConsPlusNormal"/>
        <w:jc w:val="right"/>
      </w:pPr>
      <w:r>
        <w:t>Российской Федерации</w:t>
      </w:r>
    </w:p>
    <w:p w:rsidR="00076A04" w:rsidRDefault="00076A04">
      <w:pPr>
        <w:pStyle w:val="ConsPlusNormal"/>
        <w:jc w:val="right"/>
      </w:pPr>
      <w:r>
        <w:t>от 6 марта 2020 г. N 543-р</w:t>
      </w: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Title"/>
        <w:jc w:val="center"/>
      </w:pPr>
      <w:bookmarkStart w:id="0" w:name="P22"/>
      <w:bookmarkEnd w:id="0"/>
      <w:r>
        <w:t>РАСПРЕДЕЛЕНИЕ</w:t>
      </w:r>
    </w:p>
    <w:p w:rsidR="00076A04" w:rsidRDefault="00076A04">
      <w:pPr>
        <w:pStyle w:val="ConsPlusTitle"/>
        <w:jc w:val="center"/>
      </w:pPr>
      <w:r>
        <w:t>В 2020 ГОДУ ИНЫХ МЕЖБЮДЖЕТНЫХ ТРАНСФЕРТОВ ИЗ БЮДЖЕТА</w:t>
      </w:r>
    </w:p>
    <w:p w:rsidR="00076A04" w:rsidRDefault="00076A04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076A04" w:rsidRDefault="00076A04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076A04" w:rsidRDefault="00076A04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076A04" w:rsidRDefault="00076A04">
      <w:pPr>
        <w:pStyle w:val="ConsPlusTitle"/>
        <w:jc w:val="center"/>
      </w:pPr>
      <w:r>
        <w:t>ОРГАНИЗАЦИЙ НА ОПЛАТУ ТРУДА ВРАЧЕЙ И СРЕДНЕГО</w:t>
      </w:r>
    </w:p>
    <w:p w:rsidR="00076A04" w:rsidRDefault="00076A04">
      <w:pPr>
        <w:pStyle w:val="ConsPlusTitle"/>
        <w:jc w:val="center"/>
      </w:pPr>
      <w:r>
        <w:t>МЕДИЦИНСКОГО ПЕРСОНАЛА</w:t>
      </w: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right"/>
      </w:pPr>
      <w:r>
        <w:t>(тыс. рублей)</w:t>
      </w:r>
    </w:p>
    <w:p w:rsidR="00076A04" w:rsidRDefault="00076A04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076A04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A04" w:rsidRDefault="00076A0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Размер иных межбюджетных трансфертов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69840,3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Алтай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17502,9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273652,9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59821,4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lastRenderedPageBreak/>
              <w:t>Республика Дагестан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94465,3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53779,3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16245,7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37300,1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45704,7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45868,1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Коми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198256,5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Крым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133565,7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55363,6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62244,1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177819,1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68877,3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497142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Тыва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74110,9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133070,6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29406,7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53838,9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29951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Алтайский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175325,1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131307,8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Камчатский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138293,5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445287,1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436747,8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Пермский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73403,7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Приморский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229826,3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195725,3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Хабаровский край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136121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Амурская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15818,2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175806,2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17310,6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lastRenderedPageBreak/>
              <w:t>Белгородская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55209,5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Брянская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72992,8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175517,9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105001,6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148517,6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70961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80046,2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386100,4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137045,6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60145,6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374957,7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92028,6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94453,4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89702,7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Курская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114599,1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135800,9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Липецкая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53841,9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129522,9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2686477,2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175802,1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272578,3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65495,6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154649,3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Омская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126615,5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103193,6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69206,7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124240,9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113893,8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211542,3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114617,3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lastRenderedPageBreak/>
              <w:t>Самарская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168581,2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238866,9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210711,9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256473,6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39315,3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144112,7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Тверская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88419,6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Томская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80714,2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Тульская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271708,7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179604,3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171387,3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508875,7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52553,4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1710346,5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38299,1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65944,1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36574,2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178412,5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19592,8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138386,2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</w:pPr>
            <w:r>
              <w:t>Резерв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2751606,9</w:t>
            </w:r>
          </w:p>
        </w:tc>
      </w:tr>
      <w:tr w:rsidR="00076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04" w:rsidRDefault="00076A04">
            <w:pPr>
              <w:pStyle w:val="ConsPlusNormal"/>
            </w:pPr>
            <w: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04" w:rsidRDefault="00076A04">
            <w:pPr>
              <w:pStyle w:val="ConsPlusNormal"/>
              <w:jc w:val="center"/>
            </w:pPr>
            <w:r>
              <w:t>18344044,8</w:t>
            </w:r>
          </w:p>
        </w:tc>
      </w:tr>
    </w:tbl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jc w:val="both"/>
      </w:pPr>
    </w:p>
    <w:p w:rsidR="00076A04" w:rsidRDefault="00076A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965" w:rsidRDefault="009E4965">
      <w:bookmarkStart w:id="1" w:name="_GoBack"/>
      <w:bookmarkEnd w:id="1"/>
    </w:p>
    <w:sectPr w:rsidR="009E4965" w:rsidSect="007C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4"/>
    <w:rsid w:val="00076A04"/>
    <w:rsid w:val="009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2020-03-16T00:29:00Z</dcterms:created>
  <dcterms:modified xsi:type="dcterms:W3CDTF">2020-03-16T00:30:00Z</dcterms:modified>
</cp:coreProperties>
</file>